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EC0BA" w14:textId="77777777" w:rsidR="0001766B" w:rsidRDefault="0001766B">
      <w:pPr>
        <w:pStyle w:val="Textoindependiente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389"/>
        <w:gridCol w:w="2278"/>
      </w:tblGrid>
      <w:tr w:rsidR="0001766B" w14:paraId="4A05500F" w14:textId="77777777">
        <w:trPr>
          <w:trHeight w:val="282"/>
        </w:trPr>
        <w:tc>
          <w:tcPr>
            <w:tcW w:w="2405" w:type="dxa"/>
            <w:vMerge w:val="restart"/>
          </w:tcPr>
          <w:p w14:paraId="7AE49E45" w14:textId="77777777" w:rsidR="0001766B" w:rsidRDefault="0001766B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2F98C344" w14:textId="77777777" w:rsidR="0001766B" w:rsidRDefault="00E50291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67982BC9" wp14:editId="53D4A066">
                  <wp:extent cx="1340562" cy="44805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562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 w14:paraId="1287C778" w14:textId="77777777" w:rsidR="0001766B" w:rsidRDefault="00E50291">
            <w:pPr>
              <w:pStyle w:val="TableParagraph"/>
              <w:spacing w:before="3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GESTIÓN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EDUCACIÓN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</w:tcPr>
          <w:p w14:paraId="7DFC102B" w14:textId="77777777" w:rsidR="0001766B" w:rsidRDefault="00E50291">
            <w:pPr>
              <w:pStyle w:val="TableParagraph"/>
              <w:spacing w:before="3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GED-FM-</w:t>
            </w:r>
            <w:r>
              <w:rPr>
                <w:b/>
                <w:spacing w:val="-5"/>
                <w:sz w:val="18"/>
              </w:rPr>
              <w:t>004</w:t>
            </w:r>
          </w:p>
        </w:tc>
      </w:tr>
      <w:tr w:rsidR="0001766B" w14:paraId="06A71946" w14:textId="77777777">
        <w:trPr>
          <w:trHeight w:val="282"/>
        </w:trPr>
        <w:tc>
          <w:tcPr>
            <w:tcW w:w="2405" w:type="dxa"/>
            <w:vMerge/>
            <w:tcBorders>
              <w:top w:val="nil"/>
            </w:tcBorders>
          </w:tcPr>
          <w:p w14:paraId="48DD34D4" w14:textId="77777777" w:rsidR="0001766B" w:rsidRDefault="0001766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14:paraId="694079A3" w14:textId="77777777" w:rsidR="0001766B" w:rsidRDefault="00E50291">
            <w:pPr>
              <w:pStyle w:val="TableParagraph"/>
              <w:spacing w:before="32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FORMATO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 w14:paraId="69874D23" w14:textId="7B88EE52" w:rsidR="0001766B" w:rsidRDefault="00E50291">
            <w:pPr>
              <w:pStyle w:val="TableParagraph"/>
              <w:spacing w:before="32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VERSIÓN: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BA42D5">
              <w:rPr>
                <w:b/>
                <w:spacing w:val="-10"/>
                <w:sz w:val="18"/>
              </w:rPr>
              <w:t>03</w:t>
            </w:r>
          </w:p>
        </w:tc>
      </w:tr>
      <w:tr w:rsidR="0001766B" w14:paraId="3A406CA2" w14:textId="77777777">
        <w:trPr>
          <w:trHeight w:val="285"/>
        </w:trPr>
        <w:tc>
          <w:tcPr>
            <w:tcW w:w="2405" w:type="dxa"/>
            <w:vMerge/>
            <w:tcBorders>
              <w:top w:val="nil"/>
            </w:tcBorders>
          </w:tcPr>
          <w:p w14:paraId="538158F0" w14:textId="77777777" w:rsidR="0001766B" w:rsidRDefault="0001766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14:paraId="243DC61B" w14:textId="77777777" w:rsidR="0001766B" w:rsidRDefault="00E50291">
            <w:pPr>
              <w:pStyle w:val="TableParagraph"/>
              <w:spacing w:before="35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DESCUENTO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SUPERIOR</w:t>
            </w:r>
          </w:p>
        </w:tc>
        <w:tc>
          <w:tcPr>
            <w:tcW w:w="2278" w:type="dxa"/>
          </w:tcPr>
          <w:p w14:paraId="70E5C841" w14:textId="10BDD93C" w:rsidR="0001766B" w:rsidRDefault="00E50291" w:rsidP="00BA42D5">
            <w:pPr>
              <w:pStyle w:val="TableParagraph"/>
              <w:spacing w:before="35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BA42D5">
              <w:rPr>
                <w:b/>
                <w:spacing w:val="-2"/>
                <w:sz w:val="18"/>
              </w:rPr>
              <w:t>27/DIC/2024</w:t>
            </w:r>
            <w:bookmarkStart w:id="0" w:name="_GoBack"/>
            <w:bookmarkEnd w:id="0"/>
          </w:p>
        </w:tc>
      </w:tr>
    </w:tbl>
    <w:p w14:paraId="549468FA" w14:textId="77777777" w:rsidR="0001766B" w:rsidRDefault="0001766B">
      <w:pPr>
        <w:pStyle w:val="Textoindependiente"/>
        <w:spacing w:before="5"/>
        <w:rPr>
          <w:rFonts w:ascii="Times New Roman"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41"/>
        <w:gridCol w:w="593"/>
        <w:gridCol w:w="564"/>
        <w:gridCol w:w="649"/>
        <w:gridCol w:w="672"/>
        <w:gridCol w:w="655"/>
        <w:gridCol w:w="710"/>
        <w:gridCol w:w="1320"/>
        <w:gridCol w:w="1555"/>
        <w:gridCol w:w="346"/>
        <w:gridCol w:w="691"/>
        <w:gridCol w:w="852"/>
      </w:tblGrid>
      <w:tr w:rsidR="0001766B" w14:paraId="24692AB8" w14:textId="77777777">
        <w:trPr>
          <w:trHeight w:val="453"/>
        </w:trPr>
        <w:tc>
          <w:tcPr>
            <w:tcW w:w="3271" w:type="dxa"/>
            <w:gridSpan w:val="5"/>
            <w:shd w:val="clear" w:color="auto" w:fill="D9D9D9"/>
          </w:tcPr>
          <w:p w14:paraId="5C8C2EC3" w14:textId="77777777" w:rsidR="0001766B" w:rsidRDefault="00E50291">
            <w:pPr>
              <w:pStyle w:val="TableParagraph"/>
              <w:spacing w:before="107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diligenciamiento</w:t>
            </w:r>
          </w:p>
        </w:tc>
        <w:tc>
          <w:tcPr>
            <w:tcW w:w="4912" w:type="dxa"/>
            <w:gridSpan w:val="5"/>
            <w:shd w:val="clear" w:color="auto" w:fill="D9D9D9"/>
          </w:tcPr>
          <w:p w14:paraId="08EAD6EB" w14:textId="77777777" w:rsidR="0001766B" w:rsidRDefault="00E50291">
            <w:pPr>
              <w:pStyle w:val="TableParagraph"/>
              <w:spacing w:before="107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estudiante</w:t>
            </w:r>
          </w:p>
        </w:tc>
        <w:tc>
          <w:tcPr>
            <w:tcW w:w="1889" w:type="dxa"/>
            <w:gridSpan w:val="3"/>
            <w:shd w:val="clear" w:color="auto" w:fill="D9D9D9"/>
          </w:tcPr>
          <w:p w14:paraId="3443B450" w14:textId="77777777" w:rsidR="0001766B" w:rsidRDefault="00E50291">
            <w:pPr>
              <w:pStyle w:val="TableParagraph"/>
              <w:spacing w:before="107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Telefónico</w:t>
            </w:r>
          </w:p>
        </w:tc>
      </w:tr>
      <w:tr w:rsidR="0001766B" w14:paraId="11C2A7A6" w14:textId="77777777">
        <w:trPr>
          <w:trHeight w:val="455"/>
        </w:trPr>
        <w:tc>
          <w:tcPr>
            <w:tcW w:w="824" w:type="dxa"/>
          </w:tcPr>
          <w:p w14:paraId="71989D86" w14:textId="77777777" w:rsidR="0001766B" w:rsidRDefault="00E50291">
            <w:pPr>
              <w:pStyle w:val="TableParagraph"/>
              <w:spacing w:before="107"/>
              <w:ind w:left="254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Día</w:t>
            </w:r>
          </w:p>
        </w:tc>
        <w:tc>
          <w:tcPr>
            <w:tcW w:w="1234" w:type="dxa"/>
            <w:gridSpan w:val="2"/>
          </w:tcPr>
          <w:p w14:paraId="06DFFEDE" w14:textId="77777777" w:rsidR="0001766B" w:rsidRDefault="00E50291">
            <w:pPr>
              <w:pStyle w:val="TableParagraph"/>
              <w:spacing w:before="10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Mes</w:t>
            </w:r>
          </w:p>
        </w:tc>
        <w:tc>
          <w:tcPr>
            <w:tcW w:w="1213" w:type="dxa"/>
            <w:gridSpan w:val="2"/>
          </w:tcPr>
          <w:p w14:paraId="5A412E63" w14:textId="77777777" w:rsidR="0001766B" w:rsidRDefault="00E50291">
            <w:pPr>
              <w:pStyle w:val="TableParagraph"/>
              <w:spacing w:before="107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spacing w:val="-5"/>
                <w:sz w:val="20"/>
              </w:rPr>
              <w:t>Año</w:t>
            </w:r>
          </w:p>
        </w:tc>
        <w:tc>
          <w:tcPr>
            <w:tcW w:w="4912" w:type="dxa"/>
            <w:gridSpan w:val="5"/>
          </w:tcPr>
          <w:p w14:paraId="119D7E75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gridSpan w:val="3"/>
          </w:tcPr>
          <w:p w14:paraId="620916F5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14D9C591" w14:textId="77777777">
        <w:trPr>
          <w:trHeight w:val="460"/>
        </w:trPr>
        <w:tc>
          <w:tcPr>
            <w:tcW w:w="3943" w:type="dxa"/>
            <w:gridSpan w:val="6"/>
            <w:vMerge w:val="restart"/>
            <w:shd w:val="clear" w:color="auto" w:fill="D9D9D9"/>
          </w:tcPr>
          <w:p w14:paraId="73A63B55" w14:textId="77777777" w:rsidR="0001766B" w:rsidRDefault="0001766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4B3F1647" w14:textId="77777777" w:rsidR="0001766B" w:rsidRDefault="00E50291">
            <w:pPr>
              <w:pStyle w:val="TableParagraph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identificación</w:t>
            </w:r>
          </w:p>
        </w:tc>
        <w:tc>
          <w:tcPr>
            <w:tcW w:w="655" w:type="dxa"/>
            <w:shd w:val="clear" w:color="auto" w:fill="D9D9D9"/>
          </w:tcPr>
          <w:p w14:paraId="4E4678EF" w14:textId="77777777" w:rsidR="0001766B" w:rsidRDefault="00E50291">
            <w:pPr>
              <w:pStyle w:val="TableParagraph"/>
              <w:spacing w:before="110"/>
              <w:ind w:lef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T.I.</w:t>
            </w:r>
          </w:p>
        </w:tc>
        <w:tc>
          <w:tcPr>
            <w:tcW w:w="710" w:type="dxa"/>
            <w:shd w:val="clear" w:color="auto" w:fill="D9D9D9"/>
          </w:tcPr>
          <w:p w14:paraId="009A4C2F" w14:textId="77777777" w:rsidR="0001766B" w:rsidRDefault="00E50291">
            <w:pPr>
              <w:pStyle w:val="TableParagraph"/>
              <w:spacing w:before="110"/>
              <w:ind w:left="1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C.C.</w:t>
            </w:r>
          </w:p>
        </w:tc>
        <w:tc>
          <w:tcPr>
            <w:tcW w:w="1320" w:type="dxa"/>
            <w:shd w:val="clear" w:color="auto" w:fill="D9D9D9"/>
          </w:tcPr>
          <w:p w14:paraId="3A695502" w14:textId="77777777" w:rsidR="0001766B" w:rsidRDefault="00E50291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</w:p>
          <w:p w14:paraId="75EEEE76" w14:textId="77777777" w:rsidR="0001766B" w:rsidRDefault="00E50291">
            <w:pPr>
              <w:pStyle w:val="TableParagraph"/>
              <w:spacing w:line="215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Extranjería</w:t>
            </w:r>
          </w:p>
        </w:tc>
        <w:tc>
          <w:tcPr>
            <w:tcW w:w="3444" w:type="dxa"/>
            <w:gridSpan w:val="4"/>
            <w:shd w:val="clear" w:color="auto" w:fill="D9D9D9"/>
          </w:tcPr>
          <w:p w14:paraId="6A3F2E22" w14:textId="77777777" w:rsidR="0001766B" w:rsidRPr="00D24F1C" w:rsidRDefault="00E50291">
            <w:pPr>
              <w:pStyle w:val="TableParagraph"/>
              <w:spacing w:before="112"/>
              <w:ind w:left="13"/>
              <w:jc w:val="center"/>
              <w:rPr>
                <w:rFonts w:ascii="Arial MT" w:hAnsi="Arial MT"/>
                <w:b/>
                <w:bCs/>
                <w:sz w:val="20"/>
              </w:rPr>
            </w:pPr>
            <w:r w:rsidRPr="00D24F1C">
              <w:rPr>
                <w:rFonts w:ascii="Arial MT" w:hAnsi="Arial MT"/>
                <w:b/>
                <w:bCs/>
                <w:spacing w:val="-2"/>
                <w:sz w:val="20"/>
              </w:rPr>
              <w:t>Número</w:t>
            </w:r>
          </w:p>
        </w:tc>
      </w:tr>
      <w:tr w:rsidR="0001766B" w14:paraId="12316FBC" w14:textId="77777777">
        <w:trPr>
          <w:trHeight w:val="453"/>
        </w:trPr>
        <w:tc>
          <w:tcPr>
            <w:tcW w:w="3943" w:type="dxa"/>
            <w:gridSpan w:val="6"/>
            <w:vMerge/>
            <w:tcBorders>
              <w:top w:val="nil"/>
            </w:tcBorders>
            <w:shd w:val="clear" w:color="auto" w:fill="D9D9D9"/>
          </w:tcPr>
          <w:p w14:paraId="017CFEC8" w14:textId="77777777" w:rsidR="0001766B" w:rsidRDefault="0001766B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14:paraId="3346ED7D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119C0B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59C29DA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gridSpan w:val="4"/>
          </w:tcPr>
          <w:p w14:paraId="22FE55E1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355030C9" w14:textId="77777777">
        <w:trPr>
          <w:trHeight w:val="453"/>
        </w:trPr>
        <w:tc>
          <w:tcPr>
            <w:tcW w:w="3943" w:type="dxa"/>
            <w:gridSpan w:val="6"/>
            <w:shd w:val="clear" w:color="auto" w:fill="D9D9D9"/>
          </w:tcPr>
          <w:p w14:paraId="0D982E5B" w14:textId="77777777" w:rsidR="0001766B" w:rsidRDefault="00E50291">
            <w:pPr>
              <w:pStyle w:val="TableParagraph"/>
              <w:spacing w:before="107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  <w:tc>
          <w:tcPr>
            <w:tcW w:w="6129" w:type="dxa"/>
            <w:gridSpan w:val="7"/>
          </w:tcPr>
          <w:p w14:paraId="22370F3C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3B7A972F" w14:textId="77777777">
        <w:trPr>
          <w:trHeight w:val="564"/>
        </w:trPr>
        <w:tc>
          <w:tcPr>
            <w:tcW w:w="3943" w:type="dxa"/>
            <w:gridSpan w:val="6"/>
            <w:shd w:val="clear" w:color="auto" w:fill="D9D9D9"/>
          </w:tcPr>
          <w:p w14:paraId="606C6D81" w14:textId="77777777" w:rsidR="0001766B" w:rsidRDefault="00E50291">
            <w:pPr>
              <w:pStyle w:val="TableParagraph"/>
              <w:spacing w:before="163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Género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(marque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X)</w:t>
            </w:r>
          </w:p>
        </w:tc>
        <w:tc>
          <w:tcPr>
            <w:tcW w:w="4586" w:type="dxa"/>
            <w:gridSpan w:val="5"/>
          </w:tcPr>
          <w:p w14:paraId="3AB1C993" w14:textId="77777777" w:rsidR="0001766B" w:rsidRDefault="00E50291">
            <w:pPr>
              <w:pStyle w:val="TableParagraph"/>
              <w:tabs>
                <w:tab w:val="left" w:pos="1866"/>
                <w:tab w:val="left" w:pos="3630"/>
              </w:tabs>
              <w:spacing w:before="27"/>
              <w:ind w:left="68"/>
              <w:rPr>
                <w:b/>
                <w:sz w:val="44"/>
              </w:rPr>
            </w:pPr>
            <w:r>
              <w:rPr>
                <w:b/>
                <w:sz w:val="20"/>
              </w:rPr>
              <w:t>Masculino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44"/>
              </w:rPr>
              <w:t>□</w:t>
            </w:r>
            <w:r>
              <w:rPr>
                <w:b/>
                <w:sz w:val="44"/>
              </w:rPr>
              <w:tab/>
            </w:r>
            <w:r>
              <w:rPr>
                <w:b/>
                <w:sz w:val="20"/>
              </w:rPr>
              <w:t>Femenino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44"/>
              </w:rPr>
              <w:t>□</w:t>
            </w:r>
            <w:r>
              <w:rPr>
                <w:b/>
                <w:sz w:val="44"/>
              </w:rPr>
              <w:tab/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44"/>
              </w:rPr>
              <w:t>□</w:t>
            </w:r>
          </w:p>
        </w:tc>
        <w:tc>
          <w:tcPr>
            <w:tcW w:w="691" w:type="dxa"/>
            <w:shd w:val="clear" w:color="auto" w:fill="D9D9D9"/>
          </w:tcPr>
          <w:p w14:paraId="518EF2D4" w14:textId="77777777" w:rsidR="0001766B" w:rsidRDefault="00E50291">
            <w:pPr>
              <w:pStyle w:val="TableParagraph"/>
              <w:spacing w:before="163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Edad</w:t>
            </w:r>
          </w:p>
        </w:tc>
        <w:tc>
          <w:tcPr>
            <w:tcW w:w="852" w:type="dxa"/>
          </w:tcPr>
          <w:p w14:paraId="74069477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7D42F693" w14:textId="77777777">
        <w:trPr>
          <w:trHeight w:val="565"/>
        </w:trPr>
        <w:tc>
          <w:tcPr>
            <w:tcW w:w="3943" w:type="dxa"/>
            <w:gridSpan w:val="6"/>
            <w:shd w:val="clear" w:color="auto" w:fill="D9D9D9"/>
          </w:tcPr>
          <w:p w14:paraId="6906CCF3" w14:textId="77777777" w:rsidR="0001766B" w:rsidRDefault="00E50291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Educación </w:t>
            </w:r>
            <w:r>
              <w:rPr>
                <w:b/>
                <w:spacing w:val="-2"/>
                <w:sz w:val="20"/>
              </w:rPr>
              <w:t>Superior:</w:t>
            </w:r>
          </w:p>
        </w:tc>
        <w:tc>
          <w:tcPr>
            <w:tcW w:w="6129" w:type="dxa"/>
            <w:gridSpan w:val="7"/>
          </w:tcPr>
          <w:p w14:paraId="44F16F2D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1E1EB21A" w14:textId="77777777">
        <w:trPr>
          <w:trHeight w:val="453"/>
        </w:trPr>
        <w:tc>
          <w:tcPr>
            <w:tcW w:w="3271" w:type="dxa"/>
            <w:gridSpan w:val="5"/>
            <w:shd w:val="clear" w:color="auto" w:fill="D9D9D9"/>
          </w:tcPr>
          <w:p w14:paraId="0CFA4E75" w14:textId="77777777" w:rsidR="0001766B" w:rsidRDefault="00E50291">
            <w:pPr>
              <w:pStyle w:val="TableParagraph"/>
              <w:spacing w:before="105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ingresa</w:t>
            </w:r>
          </w:p>
        </w:tc>
        <w:tc>
          <w:tcPr>
            <w:tcW w:w="6801" w:type="dxa"/>
            <w:gridSpan w:val="8"/>
            <w:shd w:val="clear" w:color="auto" w:fill="D9D9D9"/>
          </w:tcPr>
          <w:p w14:paraId="79A08517" w14:textId="77777777" w:rsidR="0001766B" w:rsidRDefault="00E50291">
            <w:pPr>
              <w:pStyle w:val="TableParagraph"/>
              <w:spacing w:before="10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</w:tr>
      <w:tr w:rsidR="0001766B" w14:paraId="348399EE" w14:textId="77777777">
        <w:trPr>
          <w:trHeight w:val="453"/>
        </w:trPr>
        <w:tc>
          <w:tcPr>
            <w:tcW w:w="3271" w:type="dxa"/>
            <w:gridSpan w:val="5"/>
          </w:tcPr>
          <w:p w14:paraId="1AA354E8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1" w:type="dxa"/>
            <w:gridSpan w:val="8"/>
          </w:tcPr>
          <w:p w14:paraId="06FD0A5F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33ECF309" w14:textId="77777777">
        <w:trPr>
          <w:trHeight w:val="460"/>
        </w:trPr>
        <w:tc>
          <w:tcPr>
            <w:tcW w:w="10072" w:type="dxa"/>
            <w:gridSpan w:val="13"/>
            <w:shd w:val="clear" w:color="auto" w:fill="D9D9D9"/>
          </w:tcPr>
          <w:p w14:paraId="37B51AE0" w14:textId="77777777" w:rsidR="0001766B" w:rsidRDefault="00E50291">
            <w:pPr>
              <w:pStyle w:val="TableParagraph"/>
              <w:spacing w:line="225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¿Pertenece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algún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población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vulnerable?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(Indígena,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afrodescendiente,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desplazado,</w:t>
            </w:r>
          </w:p>
          <w:p w14:paraId="39D4CDEE" w14:textId="77777777" w:rsidR="0001766B" w:rsidRDefault="00E50291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discapacidad,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población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LGBTI,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</w:tr>
      <w:tr w:rsidR="0001766B" w14:paraId="5AC5D402" w14:textId="77777777">
        <w:trPr>
          <w:trHeight w:val="230"/>
        </w:trPr>
        <w:tc>
          <w:tcPr>
            <w:tcW w:w="1465" w:type="dxa"/>
            <w:gridSpan w:val="2"/>
            <w:shd w:val="clear" w:color="auto" w:fill="D9D9D9"/>
          </w:tcPr>
          <w:p w14:paraId="2434765D" w14:textId="77777777" w:rsidR="0001766B" w:rsidRDefault="00E50291">
            <w:pPr>
              <w:pStyle w:val="TableParagraph"/>
              <w:spacing w:line="210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1157" w:type="dxa"/>
            <w:gridSpan w:val="2"/>
          </w:tcPr>
          <w:p w14:paraId="0BAD9C50" w14:textId="77777777" w:rsidR="0001766B" w:rsidRDefault="000176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9"/>
            <w:vMerge w:val="restart"/>
          </w:tcPr>
          <w:p w14:paraId="1E526A54" w14:textId="77777777" w:rsidR="0001766B" w:rsidRDefault="00E50291">
            <w:pPr>
              <w:pStyle w:val="TableParagraph"/>
              <w:spacing w:before="225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Cuál:</w:t>
            </w:r>
          </w:p>
        </w:tc>
      </w:tr>
      <w:tr w:rsidR="0001766B" w14:paraId="64DD0F8C" w14:textId="77777777">
        <w:trPr>
          <w:trHeight w:val="253"/>
        </w:trPr>
        <w:tc>
          <w:tcPr>
            <w:tcW w:w="1465" w:type="dxa"/>
            <w:gridSpan w:val="2"/>
            <w:shd w:val="clear" w:color="auto" w:fill="D9D9D9"/>
          </w:tcPr>
          <w:p w14:paraId="7263331B" w14:textId="77777777" w:rsidR="0001766B" w:rsidRDefault="00E50291">
            <w:pPr>
              <w:pStyle w:val="TableParagraph"/>
              <w:spacing w:before="6" w:line="22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157" w:type="dxa"/>
            <w:gridSpan w:val="2"/>
          </w:tcPr>
          <w:p w14:paraId="62AC7F9A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0" w:type="dxa"/>
            <w:gridSpan w:val="9"/>
            <w:vMerge/>
            <w:tcBorders>
              <w:top w:val="nil"/>
            </w:tcBorders>
          </w:tcPr>
          <w:p w14:paraId="0EA82D43" w14:textId="77777777" w:rsidR="0001766B" w:rsidRDefault="0001766B">
            <w:pPr>
              <w:rPr>
                <w:sz w:val="2"/>
                <w:szCs w:val="2"/>
              </w:rPr>
            </w:pPr>
          </w:p>
        </w:tc>
      </w:tr>
      <w:tr w:rsidR="0001766B" w14:paraId="1384A495" w14:textId="77777777">
        <w:trPr>
          <w:trHeight w:val="453"/>
        </w:trPr>
        <w:tc>
          <w:tcPr>
            <w:tcW w:w="10072" w:type="dxa"/>
            <w:gridSpan w:val="13"/>
            <w:shd w:val="clear" w:color="auto" w:fill="D9D9D9"/>
          </w:tcPr>
          <w:p w14:paraId="0FAA4E25" w14:textId="77777777" w:rsidR="0001766B" w:rsidRDefault="00E50291">
            <w:pPr>
              <w:pStyle w:val="TableParagraph"/>
              <w:spacing w:before="105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Soportes</w:t>
            </w:r>
          </w:p>
        </w:tc>
      </w:tr>
      <w:tr w:rsidR="0001766B" w14:paraId="3F1A3692" w14:textId="77777777">
        <w:trPr>
          <w:trHeight w:val="453"/>
        </w:trPr>
        <w:tc>
          <w:tcPr>
            <w:tcW w:w="9220" w:type="dxa"/>
            <w:gridSpan w:val="12"/>
          </w:tcPr>
          <w:p w14:paraId="62AA9203" w14:textId="39EC4335" w:rsidR="0001766B" w:rsidRDefault="007802AA">
            <w:pPr>
              <w:pStyle w:val="TableParagraph"/>
              <w:spacing w:before="107"/>
              <w:ind w:left="7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Fotocopia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Identidad.</w:t>
            </w:r>
          </w:p>
        </w:tc>
        <w:tc>
          <w:tcPr>
            <w:tcW w:w="852" w:type="dxa"/>
          </w:tcPr>
          <w:p w14:paraId="44B06B89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6ACC638D" w14:textId="77777777">
        <w:trPr>
          <w:trHeight w:val="455"/>
        </w:trPr>
        <w:tc>
          <w:tcPr>
            <w:tcW w:w="9220" w:type="dxa"/>
            <w:gridSpan w:val="12"/>
          </w:tcPr>
          <w:p w14:paraId="6BAC43AC" w14:textId="77777777" w:rsidR="0001766B" w:rsidRDefault="00E50291">
            <w:pPr>
              <w:pStyle w:val="TableParagraph"/>
              <w:spacing w:before="107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DNP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(SISBEN)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RUV.</w:t>
            </w:r>
          </w:p>
        </w:tc>
        <w:tc>
          <w:tcPr>
            <w:tcW w:w="852" w:type="dxa"/>
          </w:tcPr>
          <w:p w14:paraId="4AAD0602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216392BB" w14:textId="77777777">
        <w:trPr>
          <w:trHeight w:val="453"/>
        </w:trPr>
        <w:tc>
          <w:tcPr>
            <w:tcW w:w="9220" w:type="dxa"/>
            <w:gridSpan w:val="12"/>
          </w:tcPr>
          <w:p w14:paraId="3E13F67C" w14:textId="79A5F080" w:rsidR="0001766B" w:rsidRDefault="007802AA">
            <w:pPr>
              <w:pStyle w:val="TableParagraph"/>
              <w:spacing w:before="105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acredite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admisión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universidad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(aplica solo para primer semestre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852" w:type="dxa"/>
          </w:tcPr>
          <w:p w14:paraId="1EE3BA02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4F49E809" w14:textId="77777777">
        <w:trPr>
          <w:trHeight w:val="453"/>
        </w:trPr>
        <w:tc>
          <w:tcPr>
            <w:tcW w:w="9220" w:type="dxa"/>
            <w:gridSpan w:val="12"/>
          </w:tcPr>
          <w:p w14:paraId="0400C5A9" w14:textId="00EDD953" w:rsidR="0001766B" w:rsidRDefault="00E50291">
            <w:pPr>
              <w:pStyle w:val="TableParagraph"/>
              <w:spacing w:before="107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7802AA">
              <w:rPr>
                <w:b/>
                <w:sz w:val="20"/>
              </w:rPr>
              <w:t>estudiantes de segundo semestre en adelante</w:t>
            </w:r>
            <w:r>
              <w:rPr>
                <w:b/>
                <w:spacing w:val="-2"/>
                <w:sz w:val="20"/>
              </w:rPr>
              <w:t>).</w:t>
            </w:r>
          </w:p>
        </w:tc>
        <w:tc>
          <w:tcPr>
            <w:tcW w:w="852" w:type="dxa"/>
          </w:tcPr>
          <w:p w14:paraId="2CABA0F0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577ABB" w14:textId="77777777" w:rsidR="0001766B" w:rsidRDefault="0001766B">
      <w:pPr>
        <w:pStyle w:val="Textoindependiente"/>
        <w:spacing w:before="3" w:after="1"/>
        <w:rPr>
          <w:rFonts w:ascii="Times New Roman"/>
          <w:sz w:val="20"/>
        </w:rPr>
      </w:pPr>
    </w:p>
    <w:p w14:paraId="740C537D" w14:textId="77777777" w:rsidR="0001766B" w:rsidRDefault="00E50291">
      <w:pPr>
        <w:pStyle w:val="Textoindependiente"/>
        <w:ind w:left="-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1F1A55DA" wp14:editId="1AC2B456">
                <wp:extent cx="6402070" cy="1000125"/>
                <wp:effectExtent l="0" t="0" r="1778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1000125"/>
                          <a:chOff x="0" y="0"/>
                          <a:chExt cx="6402070" cy="10674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67652"/>
                            <a:ext cx="640207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899794">
                                <a:moveTo>
                                  <a:pt x="6402057" y="6159"/>
                                </a:moveTo>
                                <a:lnTo>
                                  <a:pt x="6395974" y="6159"/>
                                </a:lnTo>
                                <a:lnTo>
                                  <a:pt x="6395974" y="893432"/>
                                </a:lnTo>
                                <a:lnTo>
                                  <a:pt x="6096" y="893432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893432"/>
                                </a:lnTo>
                                <a:lnTo>
                                  <a:pt x="0" y="899528"/>
                                </a:lnTo>
                                <a:lnTo>
                                  <a:pt x="6096" y="899528"/>
                                </a:lnTo>
                                <a:lnTo>
                                  <a:pt x="6395974" y="899528"/>
                                </a:lnTo>
                                <a:lnTo>
                                  <a:pt x="6402057" y="899528"/>
                                </a:lnTo>
                                <a:lnTo>
                                  <a:pt x="6402057" y="893432"/>
                                </a:lnTo>
                                <a:lnTo>
                                  <a:pt x="6402057" y="6159"/>
                                </a:lnTo>
                                <a:close/>
                              </a:path>
                              <a:path w="6402070" h="899794">
                                <a:moveTo>
                                  <a:pt x="6402057" y="0"/>
                                </a:moveTo>
                                <a:lnTo>
                                  <a:pt x="63959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395974" y="6083"/>
                                </a:lnTo>
                                <a:lnTo>
                                  <a:pt x="6402057" y="6083"/>
                                </a:lnTo>
                                <a:lnTo>
                                  <a:pt x="6402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39635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3BC00E" w14:textId="77777777" w:rsidR="0001766B" w:rsidRDefault="00E50291">
                              <w:pPr>
                                <w:spacing w:line="251" w:lineRule="exact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1A55DA" id="Group 4" o:spid="_x0000_s1026" style="width:504.1pt;height:78.75pt;mso-position-horizontal-relative:char;mso-position-vertical-relative:line" coordsize="64020,1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KmiwMAAG8LAAAOAAAAZHJzL2Uyb0RvYy54bWy8Vm1v0zAQ/o7Ef7D8nSV9SdpEyyZgMCEh&#10;QGKIz67jNBFJbGy3yf49Zztus3ajZSA2qbnEj8/n5znf+fK6b2q0ZVJVvM3w5CLEiLWU51W7zvC3&#10;u/evlhgpTdqc1LxlGb5nCl9fvXxx2YmUTXnJ65xJBE5alXYiw6XWIg0CRUvWEHXBBWthsOCyIRpe&#10;5TrIJenAe1MH0zCMg47LXEhOmVLw9cYN4ivrvygY1Z+LQjGN6gxDbNr+Svu7Mr/B1SVJ15KIsqJD&#10;GOQZUTSkamHRnasbognayOrIVVNRyRUv9AXlTcCLoqLM7gF2MwkPdnMr+UbYvazTbi12NAG1Bzw9&#10;2y39tP0iUZVneI5RSxqQyK6K5oaaTqxTQNxK8VV8kW5/YH7k9IeC4eBw3Lyv9+C+kI2ZBNtEveX8&#10;fsc56zWi8DGeh9NwAdJQGJuEYTiZRk4VWoJ0R/No+e7xmfFiPrMzA5K6hW14u3A6ARmm9iSqvyPx&#10;a0kEs9ooQ9FAYrQn0aWUjcgsDRjDoSVVpWqg81GGJvEijqaOhEdpWibJIrEC7fZKUrpR+pZxSzjZ&#10;flTapXbuLVJ6i/atNyUcEHM0ans0NEZwNCRGcDRWbn1BtJlnVDQm6kaKlRkeIjHDDd+yO26B2qhm&#10;hY0WGIGu8SRKjD8Idw+r2wfwWRIlC0jCh3AP8k/hfI/Ay2Q2n1m2wLuH+ecAD5PYOv4T7Chm780/&#10;nVfI2XNidbAzVvbAJJouB7L8gv55tJ3T2AdMnYab0ziIBtqejOQB/LQOI/gj9NKaK+ayxOTaX+ac&#10;re1nJpzHep7984Dv38Ocfudg4nA5O0/h08iRvqfBY/5PxjACH27qSCngeVcpwB7XIsXrKn9f1bXR&#10;U8n16m0t0ZaYfmz/BiJGMKjbvkIaa8XzeyivHTTpDKufGyIZRvWHFgo4UK69Ib2x8obU9Vtu+75N&#10;Jan0Xf+dSIEEmBnWUFs/cV/HSeqLptnLDmtmtvz1RvOiMhXVxuYiGl6gp5hG+R+aC9Qw16HvIPIV&#10;71FsuBs1F6T7NxxK78R/f6LNzMK5q8vWAB8k3fWZWRLPImhjth1DI5p77X2rMtyYPjOwaDqIvfkc&#10;0Odb0UjXA/lvEvN/LL+p4rbPhElkPT/t4qkMcgreEFW6TLMehpXqdhDOkWPo0/2qH5j8R8l2RsrY&#10;2wnc6mxXHG6g5to4freR7u/JV78AAAD//wMAUEsDBBQABgAIAAAAIQAhkjrx3QAAAAYBAAAPAAAA&#10;ZHJzL2Rvd25yZXYueG1sTI9BS8NAEIXvgv9hGcGb3U0lWmI2pRT1VARbQbxNs9MkNDsbstsk/fdu&#10;vdjL8IY3vPdNvpxsKwbqfeNYQzJTIIhLZxquNHzt3h4WIHxANtg6Jg1n8rAsbm9yzIwb+ZOGbahE&#10;DGGfoYY6hC6T0pc1WfQz1xFH7+B6iyGufSVNj2MMt62cK/UkLTYcG2rsaF1TedyerIb3EcfVY/I6&#10;bI6H9flnl358bxLS+v5uWr2ACDSF/2O44Ed0KCLT3p3YeNFqiI+Ev3nxlFrMQeyjSp9TkEUur/GL&#10;XwAAAP//AwBQSwECLQAUAAYACAAAACEAtoM4kv4AAADhAQAAEwAAAAAAAAAAAAAAAAAAAAAAW0Nv&#10;bnRlbnRfVHlwZXNdLnhtbFBLAQItABQABgAIAAAAIQA4/SH/1gAAAJQBAAALAAAAAAAAAAAAAAAA&#10;AC8BAABfcmVscy8ucmVsc1BLAQItABQABgAIAAAAIQA7kHKmiwMAAG8LAAAOAAAAAAAAAAAAAAAA&#10;AC4CAABkcnMvZTJvRG9jLnhtbFBLAQItABQABgAIAAAAIQAhkjrx3QAAAAYBAAAPAAAAAAAAAAAA&#10;AAAAAOUFAABkcnMvZG93bnJldi54bWxQSwUGAAAAAAQABADzAAAA7wYAAAAA&#10;">
                <v:shape id="Graphic 5" o:spid="_x0000_s1027" style="position:absolute;top:1676;width:64020;height:8998;visibility:visible;mso-wrap-style:square;v-text-anchor:top" coordsize="64020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T3wwAAANoAAAAPAAAAZHJzL2Rvd25yZXYueG1sRI9Ba8JA&#10;FITvQv/D8gq96aaFBomuoS0UjOhBbT0/ss8kbfZt2F2T+O/dQsHjMDPfMMt8NK3oyfnGsoLnWQKC&#10;uLS64UrB1/FzOgfhA7LG1jIpuJKHfPUwWWKm7cB76g+hEhHCPkMFdQhdJqUvazLoZ7Yjjt7ZOoMh&#10;SldJ7XCIcNPKlyRJpcGG40KNHX3UVP4eLkbB7vTuilM5pH26SX/agYrN9rtT6ulxfFuACDSGe/i/&#10;vdYKXuHvSrwBcnUDAAD//wMAUEsBAi0AFAAGAAgAAAAhANvh9svuAAAAhQEAABMAAAAAAAAAAAAA&#10;AAAAAAAAAFtDb250ZW50X1R5cGVzXS54bWxQSwECLQAUAAYACAAAACEAWvQsW78AAAAVAQAACwAA&#10;AAAAAAAAAAAAAAAfAQAAX3JlbHMvLnJlbHNQSwECLQAUAAYACAAAACEA735U98MAAADaAAAADwAA&#10;AAAAAAAAAAAAAAAHAgAAZHJzL2Rvd25yZXYueG1sUEsFBgAAAAADAAMAtwAAAPcCAAAAAA==&#10;" path="m6402057,6159r-6083,l6395974,893432r-6389878,l6096,6159,,6159,,893432r,6096l6096,899528r6389878,l6402057,899528r,-6096l6402057,6159xem6402057,r-6083,l6096,,,,,6083r6096,l6395974,6083r6083,l64020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6396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xFXwgAAANoAAAAPAAAAZHJzL2Rvd25yZXYueG1sRI/NisJA&#10;EITvgu8wtOBFdLIeQoyOogv+XBb8e4Am0ybBTE/IjCb69M7Cwh6LqvqKWqw6U4knNa60rOBrEoEg&#10;zqwuOVdwvWzHCQjnkTVWlknBixyslv3eAlNtWz7R8+xzESDsUlRQeF+nUrqsIINuYmvi4N1sY9AH&#10;2eRSN9gGuKnkNIpiabDksFBgTd8FZffzwyi46JGM3ZFmsySR7Xs3+tnEe6/UcNCt5yA8df4//Nc+&#10;aAUx/F4JN0AuPwAAAP//AwBQSwECLQAUAAYACAAAACEA2+H2y+4AAACFAQAAEwAAAAAAAAAAAAAA&#10;AAAAAAAAW0NvbnRlbnRfVHlwZXNdLnhtbFBLAQItABQABgAIAAAAIQBa9CxbvwAAABUBAAALAAAA&#10;AAAAAAAAAAAAAB8BAABfcmVscy8ucmVsc1BLAQItABQABgAIAAAAIQDc1xFXwgAAANoAAAAPAAAA&#10;AAAAAAAAAAAAAAcCAABkcnMvZG93bnJldi54bWxQSwUGAAAAAAMAAwC3AAAA9gIAAAAA&#10;" fillcolor="#d9d9d9" strokeweight=".16931mm">
                  <v:textbox inset="0,0,0,0">
                    <w:txbxContent>
                      <w:p w14:paraId="6B3BC00E" w14:textId="77777777" w:rsidR="0001766B" w:rsidRDefault="00E50291">
                        <w:pPr>
                          <w:spacing w:line="251" w:lineRule="exact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Observaciones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EBD068" w14:textId="77777777" w:rsidR="0001766B" w:rsidRDefault="0001766B">
      <w:pPr>
        <w:pStyle w:val="Textoindependiente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838"/>
        <w:gridCol w:w="840"/>
        <w:gridCol w:w="840"/>
        <w:gridCol w:w="838"/>
        <w:gridCol w:w="841"/>
        <w:gridCol w:w="840"/>
      </w:tblGrid>
      <w:tr w:rsidR="0001766B" w14:paraId="18CA2F66" w14:textId="77777777">
        <w:trPr>
          <w:trHeight w:val="398"/>
        </w:trPr>
        <w:tc>
          <w:tcPr>
            <w:tcW w:w="5036" w:type="dxa"/>
            <w:shd w:val="clear" w:color="auto" w:fill="D9D9D9"/>
          </w:tcPr>
          <w:p w14:paraId="4CA6F222" w14:textId="77777777" w:rsidR="0001766B" w:rsidRDefault="00E50291">
            <w:pPr>
              <w:pStyle w:val="TableParagraph"/>
              <w:spacing w:before="7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funcionario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trámite:</w:t>
            </w:r>
          </w:p>
        </w:tc>
        <w:tc>
          <w:tcPr>
            <w:tcW w:w="5037" w:type="dxa"/>
            <w:gridSpan w:val="6"/>
            <w:shd w:val="clear" w:color="auto" w:fill="D9D9D9"/>
          </w:tcPr>
          <w:p w14:paraId="3BA3DFB6" w14:textId="77777777" w:rsidR="0001766B" w:rsidRDefault="00E50291">
            <w:pPr>
              <w:pStyle w:val="TableParagraph"/>
              <w:spacing w:before="7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01766B" w14:paraId="2CDA540C" w14:textId="77777777">
        <w:trPr>
          <w:trHeight w:val="340"/>
        </w:trPr>
        <w:tc>
          <w:tcPr>
            <w:tcW w:w="5036" w:type="dxa"/>
          </w:tcPr>
          <w:p w14:paraId="6A671EE8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  <w:p w14:paraId="0CA9DB8A" w14:textId="77777777" w:rsidR="007802AA" w:rsidRDefault="007802AA">
            <w:pPr>
              <w:pStyle w:val="TableParagraph"/>
              <w:rPr>
                <w:rFonts w:ascii="Times New Roman"/>
                <w:sz w:val="18"/>
              </w:rPr>
            </w:pPr>
          </w:p>
          <w:p w14:paraId="1F890D36" w14:textId="02EE57C5" w:rsidR="007802AA" w:rsidRDefault="007802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7" w:type="dxa"/>
            <w:gridSpan w:val="6"/>
          </w:tcPr>
          <w:p w14:paraId="67CC8A16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66B" w14:paraId="08B51BD1" w14:textId="77777777">
        <w:trPr>
          <w:trHeight w:val="467"/>
        </w:trPr>
        <w:tc>
          <w:tcPr>
            <w:tcW w:w="5036" w:type="dxa"/>
            <w:shd w:val="clear" w:color="auto" w:fill="D9D9D9"/>
          </w:tcPr>
          <w:p w14:paraId="4ED712F8" w14:textId="77777777" w:rsidR="0001766B" w:rsidRDefault="00E50291">
            <w:pPr>
              <w:pStyle w:val="TableParagraph"/>
              <w:spacing w:before="112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usuario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recibió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satisfacción</w:t>
            </w:r>
          </w:p>
        </w:tc>
        <w:tc>
          <w:tcPr>
            <w:tcW w:w="5037" w:type="dxa"/>
            <w:gridSpan w:val="6"/>
            <w:shd w:val="clear" w:color="auto" w:fill="D9D9D9"/>
          </w:tcPr>
          <w:p w14:paraId="2BFFA04B" w14:textId="77777777" w:rsidR="0001766B" w:rsidRDefault="00E50291">
            <w:pPr>
              <w:pStyle w:val="TableParagraph"/>
              <w:spacing w:before="11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</w:tr>
      <w:tr w:rsidR="0001766B" w14:paraId="7B0C3AD9" w14:textId="77777777">
        <w:trPr>
          <w:trHeight w:val="340"/>
        </w:trPr>
        <w:tc>
          <w:tcPr>
            <w:tcW w:w="5036" w:type="dxa"/>
          </w:tcPr>
          <w:p w14:paraId="4E0DCFEB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  <w:p w14:paraId="26F8C7BE" w14:textId="3A8CFE8A" w:rsidR="007802AA" w:rsidRDefault="007802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  <w:shd w:val="clear" w:color="auto" w:fill="D9D9D9"/>
          </w:tcPr>
          <w:p w14:paraId="31137AF2" w14:textId="77777777" w:rsidR="0001766B" w:rsidRDefault="00E50291">
            <w:pPr>
              <w:pStyle w:val="TableParagraph"/>
              <w:spacing w:before="50"/>
              <w:ind w:left="2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Día</w:t>
            </w:r>
          </w:p>
        </w:tc>
        <w:tc>
          <w:tcPr>
            <w:tcW w:w="840" w:type="dxa"/>
          </w:tcPr>
          <w:p w14:paraId="53607539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shd w:val="clear" w:color="auto" w:fill="D9D9D9"/>
          </w:tcPr>
          <w:p w14:paraId="367DE758" w14:textId="77777777" w:rsidR="0001766B" w:rsidRDefault="00E50291">
            <w:pPr>
              <w:pStyle w:val="TableParagraph"/>
              <w:spacing w:before="50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Mes</w:t>
            </w:r>
          </w:p>
        </w:tc>
        <w:tc>
          <w:tcPr>
            <w:tcW w:w="838" w:type="dxa"/>
          </w:tcPr>
          <w:p w14:paraId="1720FA6E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D9D9D9"/>
          </w:tcPr>
          <w:p w14:paraId="6734112B" w14:textId="77777777" w:rsidR="0001766B" w:rsidRDefault="00E50291">
            <w:pPr>
              <w:pStyle w:val="TableParagraph"/>
              <w:spacing w:before="50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Año</w:t>
            </w:r>
          </w:p>
        </w:tc>
        <w:tc>
          <w:tcPr>
            <w:tcW w:w="840" w:type="dxa"/>
          </w:tcPr>
          <w:p w14:paraId="53839C33" w14:textId="77777777" w:rsidR="0001766B" w:rsidRDefault="000176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3A8D5F" w14:textId="77777777" w:rsidR="0001766B" w:rsidRDefault="0001766B">
      <w:pPr>
        <w:pStyle w:val="Textoindependiente"/>
        <w:spacing w:before="45"/>
        <w:rPr>
          <w:rFonts w:ascii="Times New Roman"/>
        </w:rPr>
      </w:pPr>
    </w:p>
    <w:p w14:paraId="244E36C7" w14:textId="77777777" w:rsidR="0001766B" w:rsidRDefault="00E50291">
      <w:pPr>
        <w:pStyle w:val="Textoindependiente"/>
        <w:ind w:right="365"/>
        <w:jc w:val="both"/>
      </w:pPr>
      <w:r>
        <w:t>La Alcaldía Municipal de Cajicá se permite informar que el tratamiento de los datos personales recolectados se realiza de acuerdo a los requerimientos</w:t>
      </w:r>
      <w:r>
        <w:rPr>
          <w:spacing w:val="-1"/>
        </w:rPr>
        <w:t xml:space="preserve"> </w:t>
      </w:r>
      <w:r>
        <w:t>del Ley</w:t>
      </w:r>
      <w:r>
        <w:rPr>
          <w:spacing w:val="-1"/>
        </w:rPr>
        <w:t xml:space="preserve"> </w:t>
      </w:r>
      <w:r>
        <w:t>1581 de 2012 y el Decreto Nacional 1377 de 2013;</w:t>
      </w:r>
      <w:r>
        <w:rPr>
          <w:spacing w:val="-2"/>
        </w:rPr>
        <w:t xml:space="preserve"> </w:t>
      </w:r>
      <w:r>
        <w:t>los lineamientos relacionados</w:t>
      </w:r>
      <w:r>
        <w:rPr>
          <w:spacing w:val="-1"/>
        </w:rPr>
        <w:t xml:space="preserve"> </w:t>
      </w:r>
      <w:r>
        <w:t>con el manejos,</w:t>
      </w:r>
      <w:r>
        <w:rPr>
          <w:spacing w:val="-9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establecen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 xml:space="preserve">Personales adoptada mediante Decreto Municipal 141 del 13 de junio de 2019 y está disponible en la página web: </w:t>
      </w:r>
      <w:hyperlink r:id="rId7">
        <w:r>
          <w:rPr>
            <w:color w:val="0000FF"/>
            <w:u w:val="single" w:color="0000FF"/>
          </w:rPr>
          <w:t>www.cajica.gov.co</w:t>
        </w:r>
      </w:hyperlink>
    </w:p>
    <w:sectPr w:rsidR="0001766B">
      <w:footerReference w:type="default" r:id="rId8"/>
      <w:type w:val="continuous"/>
      <w:pgSz w:w="12240" w:h="15840"/>
      <w:pgMar w:top="540" w:right="720" w:bottom="1020" w:left="1080" w:header="0" w:footer="8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E2443" w14:textId="77777777" w:rsidR="001C1064" w:rsidRDefault="001C1064">
      <w:r>
        <w:separator/>
      </w:r>
    </w:p>
  </w:endnote>
  <w:endnote w:type="continuationSeparator" w:id="0">
    <w:p w14:paraId="7B4BCD4A" w14:textId="77777777" w:rsidR="001C1064" w:rsidRDefault="001C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4C99" w14:textId="77777777" w:rsidR="0001766B" w:rsidRDefault="00E50291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66D36EFD" wp14:editId="5855CCDB">
              <wp:simplePos x="0" y="0"/>
              <wp:positionH relativeFrom="page">
                <wp:posOffset>1494789</wp:posOffset>
              </wp:positionH>
              <wp:positionV relativeFrom="page">
                <wp:posOffset>9396265</wp:posOffset>
              </wp:positionV>
              <wp:extent cx="47809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0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F5334" w14:textId="77777777" w:rsidR="0001766B" w:rsidRDefault="00E5029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IMPRESO,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DILIGENCIAR,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D36E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17.7pt;margin-top:739.85pt;width:376.45pt;height:13.1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hApwEAAD8DAAAOAAAAZHJzL2Uyb0RvYy54bWysUttu3CAQfa/Uf0C8Z21HudVab9Q2ahQp&#10;aisl+QCMYY1qGMqwa+/fd8DeTdS+RX2BAQ7nzJmZ9e1kB7ZXAQ24hlerkjPlJHTGbRv+8vzt7IYz&#10;jMJ1YgCnGn5QyG83Hz+sR1+rc+hh6FRgROKwHn3D+xh9XRQoe2UFrsArR48aghWRjmFbdEGMxG6H&#10;4rwsr4oRQucDSIVIt3fzI99kfq2VjD+0RhXZ0HDKLeY15LVNa7FZi3obhO+NXNIQ78jCCuNI9ER1&#10;J6Jgu2D+obJGBkDQcSXBFqC1kSp7IDdV+Zebp154lb1QcdCfyoT/j1Z+3/8MzHTUO86csNSiZzXF&#10;FiZWpeKMHmvCPHlCxekLTAmYjKJ/BPkLCVK8wcwfkNAJM+lg0042GX2k+h9ONScRJuny4vqm/FRd&#10;cibprbq6LsvLpFu8/vYB470Cy1LQ8EA9zRmI/SPGGXqELMnM+imtOLXT4qKF7kAmRup1w/H3TgTF&#10;2fDgqJhpMI5BOAbtMQhx+Ap5fJIXB593EbTJykli5l2UqUs592Wi0hi8PWfU69xv/gAAAP//AwBQ&#10;SwMEFAAGAAgAAAAhAN7EXg3iAAAADQEAAA8AAABkcnMvZG93bnJldi54bWxMj8tOwzAQRfdI/IM1&#10;SOyo3VeapHGqCsEKCZGGBUsncROr8TjEbhv+nmFVljP36M6ZbDfZnl306I1DCfOZAKaxdo3BVsJn&#10;+foUA/NBYaN6h1rCj/awy+/vMpU27oqFvhxCy6gEfaokdCEMKee+7rRVfuYGjZQd3WhVoHFseTOq&#10;K5Xbni+EiLhVBulCpwb93On6dDhbCfsvLF7M93v1URwLU5aJwLfoJOXjw7TfAgt6CjcY/vRJHXJy&#10;qtwZG896CYvlekUoBatNsgFGSBLHS2AVrdYiEsDzjP//Iv8FAAD//wMAUEsBAi0AFAAGAAgAAAAh&#10;ALaDOJL+AAAA4QEAABMAAAAAAAAAAAAAAAAAAAAAAFtDb250ZW50X1R5cGVzXS54bWxQSwECLQAU&#10;AAYACAAAACEAOP0h/9YAAACUAQAACwAAAAAAAAAAAAAAAAAvAQAAX3JlbHMvLnJlbHNQSwECLQAU&#10;AAYACAAAACEAYB2oQKcBAAA/AwAADgAAAAAAAAAAAAAAAAAuAgAAZHJzL2Uyb0RvYy54bWxQSwEC&#10;LQAUAAYACAAAACEA3sReDeIAAAANAQAADwAAAAAAAAAAAAAAAAABBAAAZHJzL2Rvd25yZXYueG1s&#10;UEsFBgAAAAAEAAQA8wAAABAFAAAAAA==&#10;" filled="f" stroked="f">
              <v:textbox inset="0,0,0,0">
                <w:txbxContent>
                  <w:p w14:paraId="0D8F5334" w14:textId="77777777" w:rsidR="0001766B" w:rsidRDefault="00E5029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IMPRESO,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DILIGENCIAR,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6EA0CB71" wp14:editId="29A99EBF">
              <wp:simplePos x="0" y="0"/>
              <wp:positionH relativeFrom="page">
                <wp:posOffset>6262878</wp:posOffset>
              </wp:positionH>
              <wp:positionV relativeFrom="page">
                <wp:posOffset>9542570</wp:posOffset>
              </wp:positionV>
              <wp:extent cx="8369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686EA" w14:textId="77777777" w:rsidR="0001766B" w:rsidRDefault="00E5029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EA0CB71" id="Textbox 2" o:spid="_x0000_s1030" type="#_x0000_t202" style="position:absolute;margin-left:493.15pt;margin-top:751.4pt;width:65.9pt;height:13.1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YJqgEAAEUDAAAOAAAAZHJzL2Uyb0RvYy54bWysUsFu2zAMvQ/oPwi6N3ZSLOuMOMXaYsOA&#10;YivQ7gNkWYqFWaImKrHz96PkOC22W9GLTJlPj++R3NyMtmcHFdCAq/lyUXKmnITWuF3Nfz1/vbzm&#10;DKNwrejBqZofFfKb7cWHzeArtYIO+lYFRiQOq8HXvIvRV0WBslNW4AK8cpTUEKyIdA27og1iIHbb&#10;F6uyXBcDhNYHkAqR/t5PSb7N/ForGX9qjSqyvuakLeYz5LNJZ7HdiGoXhO+MPMkQb1BhhXFU9Ex1&#10;L6Jg+2D+o7JGBkDQcSHBFqC1kSp7IDfL8h83T53wKnuh5qA/twnfj1b+ODwGZtqarzhzwtKIntUY&#10;GxjZKjVn8FgR5skTKo63MNKQs1H0DyB/I0GKV5jpARI6NWPUwaYv2WT0kPp/PPecijBJP6+v1p+v&#10;KCMptVx/KsuPqWzx8tgHjN8UWJaCmgcaaRYgDg8YJ+gMOWmZyidVcWzGbG45e2mgPZKVgSZec/yz&#10;F0Fx1n931NK0HnMQ5qCZgxD7O8hLlBw5+LKPoE0WkCpNvCcBNKts4bRXaRle3zPqZfu3fwEAAP//&#10;AwBQSwMEFAAGAAgAAAAhAAKH2hfhAAAADgEAAA8AAABkcnMvZG93bnJldi54bWxMj0FPhDAUhO8m&#10;/ofmmXhz22IkgJTNxujJxMjiwWOhXWiWviLt7uK/t5zc45v5Mm+m3C52JGc9e+NQAN8wIBo7pwz2&#10;Ar6at4cMiA8SlRwdagG/2sO2ur0pZaHcBWt93oeexBD0hRQwhDAVlPpu0Fb6jZs0Ru/gZitDPOee&#10;qlleYrgdacJYSq00GD8MctIvg+6O+5MVsPvG+tX8fLSf9aE2TZMzfE+PQtzfLbtnIEEv4R+GtX6s&#10;DlXs1LoTKk9GAXmWPkY0Gk8siSNWhPOMA2lXLck50Kqk1zOqPwAAAP//AwBQSwECLQAUAAYACAAA&#10;ACEAtoM4kv4AAADhAQAAEwAAAAAAAAAAAAAAAAAAAAAAW0NvbnRlbnRfVHlwZXNdLnhtbFBLAQIt&#10;ABQABgAIAAAAIQA4/SH/1gAAAJQBAAALAAAAAAAAAAAAAAAAAC8BAABfcmVscy8ucmVsc1BLAQIt&#10;ABQABgAIAAAAIQAyJFYJqgEAAEUDAAAOAAAAAAAAAAAAAAAAAC4CAABkcnMvZTJvRG9jLnhtbFBL&#10;AQItABQABgAIAAAAIQACh9oX4QAAAA4BAAAPAAAAAAAAAAAAAAAAAAQEAABkcnMvZG93bnJldi54&#10;bWxQSwUGAAAAAAQABADzAAAAEgUAAAAA&#10;" filled="f" stroked="f">
              <v:textbox inset="0,0,0,0">
                <w:txbxContent>
                  <w:p w14:paraId="5DD686EA" w14:textId="77777777" w:rsidR="0001766B" w:rsidRDefault="00E5029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Página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1700" w14:textId="77777777" w:rsidR="001C1064" w:rsidRDefault="001C1064">
      <w:r>
        <w:separator/>
      </w:r>
    </w:p>
  </w:footnote>
  <w:footnote w:type="continuationSeparator" w:id="0">
    <w:p w14:paraId="623B66FE" w14:textId="77777777" w:rsidR="001C1064" w:rsidRDefault="001C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6B"/>
    <w:rsid w:val="0001766B"/>
    <w:rsid w:val="00033722"/>
    <w:rsid w:val="001C1064"/>
    <w:rsid w:val="007802AA"/>
    <w:rsid w:val="00BA42D5"/>
    <w:rsid w:val="00D24F1C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983A"/>
  <w15:docId w15:val="{E00C5207-8184-47CD-9A62-5DCCA2E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jica.gov.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Robinson.Ochoa</dc:creator>
  <cp:lastModifiedBy>Diana Maria Aza Acosta</cp:lastModifiedBy>
  <cp:revision>2</cp:revision>
  <dcterms:created xsi:type="dcterms:W3CDTF">2024-12-27T17:43:00Z</dcterms:created>
  <dcterms:modified xsi:type="dcterms:W3CDTF">2024-12-27T17:43:00Z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2016</vt:lpwstr>
  </property>
</Properties>
</file>